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95" w:rsidRPr="002A6A58" w:rsidRDefault="002A6A58" w:rsidP="002A6A58">
      <w:pPr>
        <w:spacing w:line="240" w:lineRule="auto"/>
        <w:ind w:left="-851"/>
        <w:jc w:val="center"/>
        <w:rPr>
          <w:rFonts w:ascii="Times New Roman" w:hAnsi="Times New Roman"/>
          <w:sz w:val="24"/>
          <w:szCs w:val="24"/>
          <w:lang w:val="uk-UA"/>
        </w:rPr>
      </w:pPr>
      <w:r w:rsidRPr="002A6A58">
        <w:rPr>
          <w:rFonts w:ascii="Times New Roman" w:hAnsi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1.25pt">
            <v:imagedata r:id="rId6" o:title="ОК 19 ИСП" gain="2.5" blacklevel="-13107f"/>
          </v:shape>
        </w:pict>
      </w:r>
      <w:r w:rsidRPr="002A6A58">
        <w:rPr>
          <w:rFonts w:ascii="Times New Roman" w:hAnsi="Times New Roman"/>
          <w:b/>
          <w:bCs/>
          <w:color w:val="000000"/>
          <w:sz w:val="28"/>
          <w:szCs w:val="28"/>
        </w:rPr>
        <w:pict>
          <v:shape id="_x0000_i1030" type="#_x0000_t75" style="width:542.25pt;height:744.75pt">
            <v:imagedata r:id="rId7" o:title="ОК 19.2 ИСП" gain="2.5" blacklevel="-13107f"/>
          </v:shape>
        </w:pict>
      </w:r>
      <w:bookmarkStart w:id="0" w:name="_GoBack"/>
      <w:bookmarkEnd w:id="0"/>
    </w:p>
    <w:p w:rsidR="005C5395" w:rsidRPr="00056A65" w:rsidRDefault="005C5395" w:rsidP="00056A65">
      <w:pPr>
        <w:spacing w:after="0" w:line="240" w:lineRule="auto"/>
        <w:ind w:left="3338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6A65">
        <w:rPr>
          <w:rFonts w:ascii="Times New Roman" w:hAnsi="Times New Roman"/>
          <w:b/>
          <w:bCs/>
          <w:color w:val="000000"/>
          <w:sz w:val="28"/>
          <w:szCs w:val="28"/>
        </w:rPr>
        <w:t>Опис навчальної дисципліни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</w:t>
      </w:r>
      <w:r w:rsidRPr="00056A65">
        <w:rPr>
          <w:rFonts w:ascii="Times New Roman" w:hAnsi="Times New Roman"/>
          <w:b/>
          <w:bCs/>
          <w:color w:val="000000"/>
          <w:sz w:val="28"/>
          <w:szCs w:val="28"/>
        </w:rPr>
        <w:t>V - VI семестр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25"/>
        <w:gridCol w:w="4218"/>
        <w:gridCol w:w="2282"/>
        <w:gridCol w:w="360"/>
      </w:tblGrid>
      <w:tr w:rsidR="005C5395" w:rsidRPr="00B353C6" w:rsidTr="00056A65">
        <w:trPr>
          <w:trHeight w:val="8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показників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</w:rPr>
              <w:t xml:space="preserve">Галузь знань, </w:t>
            </w:r>
            <w:proofErr w:type="gramStart"/>
            <w:r w:rsidRPr="00056A65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Pr="00056A65">
              <w:rPr>
                <w:rFonts w:ascii="Times New Roman" w:hAnsi="Times New Roman"/>
                <w:color w:val="000000"/>
              </w:rPr>
              <w:t>іальність, ступінь вищої освіти</w:t>
            </w: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5C5395" w:rsidRPr="00B353C6" w:rsidTr="00056A65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денна форма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395" w:rsidRPr="00B353C6" w:rsidTr="00056A65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кредитів 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395" w:rsidRPr="00056A65" w:rsidRDefault="005C5395" w:rsidP="00056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Галузь знань</w:t>
            </w:r>
          </w:p>
          <w:p w:rsidR="005C5395" w:rsidRPr="00056A65" w:rsidRDefault="005C5395" w:rsidP="00056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A65">
              <w:rPr>
                <w:rFonts w:ascii="Times New Roman" w:hAnsi="Times New Roman"/>
                <w:color w:val="000000"/>
                <w:sz w:val="28"/>
                <w:szCs w:val="28"/>
              </w:rPr>
              <w:t>01 Освіта/Педагогіка</w:t>
            </w:r>
          </w:p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364C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4C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Нормативна</w:t>
            </w:r>
          </w:p>
        </w:tc>
      </w:tr>
      <w:tr w:rsidR="005C5395" w:rsidRPr="00B353C6" w:rsidTr="00056A65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4C5">
              <w:rPr>
                <w:rFonts w:ascii="Times New Roman" w:hAnsi="Times New Roman"/>
                <w:color w:val="000000"/>
                <w:sz w:val="28"/>
                <w:szCs w:val="28"/>
              </w:rPr>
              <w:t>Спец</w:t>
            </w:r>
            <w:proofErr w:type="gramEnd"/>
            <w:r w:rsidRPr="000364C5">
              <w:rPr>
                <w:rFonts w:ascii="Times New Roman" w:hAnsi="Times New Roman"/>
                <w:color w:val="000000"/>
                <w:sz w:val="28"/>
                <w:szCs w:val="28"/>
              </w:rPr>
              <w:t>іальність</w:t>
            </w:r>
            <w:r w:rsidRPr="00056A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014.02 Середня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світа (Мова і література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іспанс</w:t>
            </w:r>
            <w:r w:rsidRPr="00056A65">
              <w:rPr>
                <w:rFonts w:ascii="Times New Roman" w:hAnsi="Times New Roman"/>
                <w:color w:val="000000"/>
                <w:sz w:val="28"/>
                <w:szCs w:val="28"/>
              </w:rPr>
              <w:t>ька)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395" w:rsidRPr="00B353C6" w:rsidTr="00056A65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годин - 120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395" w:rsidRPr="00B353C6" w:rsidTr="00056A65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Лекції</w:t>
            </w:r>
          </w:p>
        </w:tc>
      </w:tr>
      <w:tr w:rsidR="005C5395" w:rsidRPr="00B353C6" w:rsidTr="00056A65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Тижневих годин </w:t>
            </w:r>
            <w:proofErr w:type="gramStart"/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денної форми навчання:</w:t>
            </w:r>
          </w:p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аудиторних – 2 </w:t>
            </w:r>
          </w:p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самостійної роботи студента –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A65">
              <w:rPr>
                <w:rFonts w:ascii="Times New Roman" w:hAnsi="Times New Roman"/>
                <w:color w:val="000000"/>
                <w:sz w:val="28"/>
                <w:szCs w:val="28"/>
              </w:rPr>
              <w:t>Ступінь вищої освіти:</w:t>
            </w:r>
          </w:p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395" w:rsidRPr="00056A65" w:rsidRDefault="005C5395" w:rsidP="0005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8"/>
                <w:szCs w:val="28"/>
              </w:rPr>
              <w:t>бакалавр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5395" w:rsidRPr="00B353C6" w:rsidTr="00056A65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Практичні, семінарські</w:t>
            </w:r>
          </w:p>
        </w:tc>
      </w:tr>
      <w:tr w:rsidR="005C5395" w:rsidRPr="00B353C6" w:rsidTr="00056A65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</w:t>
            </w: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5395" w:rsidRPr="00B353C6" w:rsidTr="00056A65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Лабораторні</w:t>
            </w:r>
          </w:p>
        </w:tc>
      </w:tr>
      <w:tr w:rsidR="005C5395" w:rsidRPr="00B353C6" w:rsidTr="00056A65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5395" w:rsidRPr="00B353C6" w:rsidTr="00056A65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5C5395" w:rsidRPr="00B353C6" w:rsidTr="00056A65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5C5395" w:rsidRPr="00B353C6" w:rsidTr="00056A65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056A65" w:rsidRDefault="005C5395" w:rsidP="0005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контролю</w:t>
            </w: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  <w:p w:rsidR="005C5395" w:rsidRPr="00056A65" w:rsidRDefault="005C5395" w:rsidP="00056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V семестр - залі</w:t>
            </w:r>
            <w:proofErr w:type="gramStart"/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C5395" w:rsidRPr="00056A65" w:rsidRDefault="005C5395" w:rsidP="00056A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 семестр – </w:t>
            </w:r>
            <w:proofErr w:type="gramStart"/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056A65">
              <w:rPr>
                <w:rFonts w:ascii="Times New Roman" w:hAnsi="Times New Roman"/>
                <w:color w:val="000000"/>
                <w:sz w:val="24"/>
                <w:szCs w:val="24"/>
              </w:rPr>
              <w:t>кзамен</w:t>
            </w:r>
          </w:p>
        </w:tc>
      </w:tr>
    </w:tbl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Спі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ідношення кількості годин аудиторних занять до самостійної становить: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          для денної форми навчання – 52 / 48</w:t>
      </w:r>
    </w:p>
    <w:p w:rsidR="005C5395" w:rsidRPr="00056A65" w:rsidRDefault="005C5395" w:rsidP="00056A6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br/>
      </w:r>
      <w:r w:rsidRPr="00056A65">
        <w:rPr>
          <w:rFonts w:ascii="Times New Roman" w:hAnsi="Times New Roman"/>
          <w:color w:val="000000"/>
          <w:sz w:val="24"/>
          <w:szCs w:val="24"/>
        </w:rPr>
        <w:br/>
      </w:r>
      <w:r w:rsidRPr="00056A65">
        <w:rPr>
          <w:rFonts w:ascii="Times New Roman" w:hAnsi="Times New Roman"/>
          <w:color w:val="000000"/>
          <w:sz w:val="24"/>
          <w:szCs w:val="24"/>
        </w:rPr>
        <w:br/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                 </w:t>
      </w:r>
    </w:p>
    <w:p w:rsidR="005C5395" w:rsidRDefault="005C5395" w:rsidP="00056A6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br/>
      </w:r>
      <w:r w:rsidRPr="00056A65">
        <w:rPr>
          <w:rFonts w:ascii="Times New Roman" w:hAnsi="Times New Roman"/>
          <w:color w:val="000000"/>
          <w:sz w:val="24"/>
          <w:szCs w:val="24"/>
        </w:rPr>
        <w:br/>
      </w:r>
      <w:r w:rsidRPr="00056A65">
        <w:rPr>
          <w:rFonts w:ascii="Times New Roman" w:hAnsi="Times New Roman"/>
          <w:color w:val="000000"/>
          <w:sz w:val="24"/>
          <w:szCs w:val="24"/>
        </w:rPr>
        <w:br/>
      </w:r>
      <w:r w:rsidRPr="00056A65">
        <w:rPr>
          <w:rFonts w:ascii="Times New Roman" w:hAnsi="Times New Roman"/>
          <w:color w:val="000000"/>
          <w:sz w:val="24"/>
          <w:szCs w:val="24"/>
        </w:rPr>
        <w:br/>
      </w:r>
    </w:p>
    <w:p w:rsidR="005C5395" w:rsidRPr="000364C5" w:rsidRDefault="005C5395" w:rsidP="00056A6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Pr="00056A65" w:rsidRDefault="005C5395" w:rsidP="00056A6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5C5395" w:rsidRPr="00A965A4" w:rsidRDefault="005C5395" w:rsidP="00C875B4">
      <w:pPr>
        <w:pStyle w:val="a5"/>
        <w:spacing w:after="0" w:line="240" w:lineRule="auto"/>
        <w:ind w:left="2912"/>
        <w:rPr>
          <w:rFonts w:ascii="Times New Roman" w:hAnsi="Times New Roman"/>
          <w:sz w:val="28"/>
          <w:szCs w:val="28"/>
        </w:rPr>
      </w:pPr>
      <w:r w:rsidRPr="00A965A4">
        <w:rPr>
          <w:rFonts w:ascii="Times New Roman" w:hAnsi="Times New Roman"/>
          <w:b/>
          <w:bCs/>
          <w:color w:val="000000"/>
          <w:sz w:val="28"/>
          <w:szCs w:val="28"/>
        </w:rPr>
        <w:t> Структура навчальної дисципліни</w:t>
      </w:r>
    </w:p>
    <w:p w:rsidR="005C5395" w:rsidRPr="003517A4" w:rsidRDefault="005C5395" w:rsidP="00C875B4">
      <w:pPr>
        <w:pStyle w:val="a5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</w:p>
    <w:p w:rsidR="005C5395" w:rsidRPr="003517A4" w:rsidRDefault="005C5395" w:rsidP="00C875B4">
      <w:pPr>
        <w:pStyle w:val="a5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V семестр</w:t>
      </w:r>
    </w:p>
    <w:p w:rsidR="005C5395" w:rsidRPr="003517A4" w:rsidRDefault="005C5395" w:rsidP="00C875B4">
      <w:pPr>
        <w:pStyle w:val="a5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5963"/>
        <w:gridCol w:w="889"/>
        <w:gridCol w:w="58"/>
        <w:gridCol w:w="577"/>
        <w:gridCol w:w="635"/>
        <w:gridCol w:w="564"/>
        <w:gridCol w:w="67"/>
        <w:gridCol w:w="250"/>
        <w:gridCol w:w="317"/>
        <w:gridCol w:w="249"/>
        <w:gridCol w:w="35"/>
        <w:gridCol w:w="50"/>
        <w:gridCol w:w="186"/>
      </w:tblGrid>
      <w:tr w:rsidR="005C5395" w:rsidRPr="00B353C6" w:rsidTr="00DC16FB">
        <w:trPr>
          <w:gridAfter w:val="3"/>
          <w:wAfter w:w="271" w:type="dxa"/>
        </w:trPr>
        <w:tc>
          <w:tcPr>
            <w:tcW w:w="5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Назви змістових модулі</w:t>
            </w: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тем</w:t>
            </w:r>
          </w:p>
        </w:tc>
        <w:tc>
          <w:tcPr>
            <w:tcW w:w="3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тому числі</w:t>
            </w: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C5395" w:rsidRPr="00B353C6" w:rsidTr="00DC16FB">
        <w:trPr>
          <w:gridAfter w:val="3"/>
          <w:wAfter w:w="271" w:type="dxa"/>
          <w:trHeight w:val="78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Змістовий модуль 1. Система навчання іноземної мови</w:t>
            </w: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Система освіти в Україні та викладання іноземних мов  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Методика викладання  іноземних мов  як наука та ії зв’язок з іншими науками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Система навчання іноземних мов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Тема 4.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Проблема навичок та вмінь мовлення у навчанні іноземних мов 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rPr>
          <w:gridAfter w:val="1"/>
          <w:wAfter w:w="186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Змістовий модуль 2. Навчання іншомовного матеріалу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Тема 1. 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Лінгво-психологічні основи навчання іноземних мов        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C5395" w:rsidRPr="00B353C6" w:rsidTr="00DC16FB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фонетичної компетенції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C5395" w:rsidRPr="00B353C6" w:rsidTr="00DC16FB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лексичної компетенції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граматичної компетенції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 2 </w:t>
            </w:r>
            <w:r w:rsidRPr="00B353C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B353C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C5395" w:rsidRPr="00B353C6" w:rsidTr="00DC16FB">
        <w:trPr>
          <w:gridAfter w:val="3"/>
          <w:wAfter w:w="271" w:type="dxa"/>
          <w:trHeight w:val="42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8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C5395" w:rsidRPr="00B353C6" w:rsidTr="00DC16FB">
        <w:trPr>
          <w:gridAfter w:val="3"/>
          <w:wAfter w:w="271" w:type="dxa"/>
          <w:trHeight w:val="42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годин за 1 семестр</w:t>
            </w:r>
          </w:p>
          <w:p w:rsidR="005C5395" w:rsidRPr="00B353C6" w:rsidRDefault="005C5395" w:rsidP="00DC16FB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</w:tbl>
    <w:p w:rsidR="005C5395" w:rsidRPr="003517A4" w:rsidRDefault="005C5395" w:rsidP="00C875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Pr="003517A4" w:rsidRDefault="005C5395" w:rsidP="00C875B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C5395" w:rsidRPr="003517A4" w:rsidRDefault="005C5395" w:rsidP="00C875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VІ семестр</w:t>
      </w:r>
    </w:p>
    <w:p w:rsidR="005C5395" w:rsidRPr="003517A4" w:rsidRDefault="005C5395" w:rsidP="00C875B4">
      <w:pPr>
        <w:pStyle w:val="a5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Look w:val="00A0" w:firstRow="1" w:lastRow="0" w:firstColumn="1" w:lastColumn="0" w:noHBand="0" w:noVBand="0"/>
      </w:tblPr>
      <w:tblGrid>
        <w:gridCol w:w="5557"/>
        <w:gridCol w:w="891"/>
        <w:gridCol w:w="805"/>
        <w:gridCol w:w="745"/>
        <w:gridCol w:w="565"/>
        <w:gridCol w:w="282"/>
        <w:gridCol w:w="282"/>
        <w:gridCol w:w="236"/>
        <w:gridCol w:w="222"/>
      </w:tblGrid>
      <w:tr w:rsidR="005C5395" w:rsidRPr="00B353C6" w:rsidTr="00DC16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Назви змістових модулі</w:t>
            </w: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тем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5C5395" w:rsidRPr="00B353C6" w:rsidTr="00DC16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тому числі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5C5395" w:rsidRPr="00B353C6" w:rsidTr="00DC16FB">
        <w:trPr>
          <w:trHeight w:val="78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Змістовий модуль 3.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Навчання іншомовного спілкування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5395" w:rsidRPr="00B353C6" w:rsidTr="00DC1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Навчання </w:t>
            </w:r>
            <w:proofErr w:type="gramStart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ауд</w:t>
            </w:r>
            <w:proofErr w:type="gramEnd"/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іювання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C5395" w:rsidRPr="00B353C6" w:rsidTr="00DC1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усного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мовлення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C5395" w:rsidRPr="00B353C6" w:rsidTr="00DC1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Навчання читання</w:t>
            </w: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   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Разом за змістовим модулем 3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   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     6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5C5395" w:rsidRPr="00B353C6" w:rsidRDefault="005C5395" w:rsidP="00DC16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c>
          <w:tcPr>
            <w:tcW w:w="9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Змістовий модуль 4. Організація та забезпечення процесу навчання іноземної мови в середніх навчальних закладах</w:t>
            </w:r>
          </w:p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395" w:rsidRPr="00B353C6" w:rsidTr="00DC16F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Тема 1. 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Навчання письма та писемного мовлення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та забезпечення процесу навчання іноземної мови в середніх навчальних закладах  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Огляд методів навчання іноземних мов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C5395" w:rsidRPr="00B353C6" w:rsidTr="00DC16F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Разом за змістовим модулем 4 </w:t>
            </w: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5C5395" w:rsidRPr="00B353C6" w:rsidTr="00DC16F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годин за 2 семестр</w:t>
            </w:r>
          </w:p>
          <w:p w:rsidR="005C5395" w:rsidRPr="00B353C6" w:rsidRDefault="005C5395" w:rsidP="00DC16FB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5C5395" w:rsidRPr="00B353C6" w:rsidTr="00DC16F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C5395" w:rsidRPr="00B353C6" w:rsidRDefault="005C5395" w:rsidP="00DC1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95" w:rsidRPr="00B353C6" w:rsidRDefault="005C5395" w:rsidP="00DC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3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</w:tr>
    </w:tbl>
    <w:p w:rsidR="005C5395" w:rsidRPr="003517A4" w:rsidRDefault="005C5395" w:rsidP="00C875B4">
      <w:pPr>
        <w:rPr>
          <w:rFonts w:ascii="Times New Roman" w:hAnsi="Times New Roman"/>
          <w:lang w:val="uk-UA"/>
        </w:rPr>
      </w:pPr>
    </w:p>
    <w:p w:rsidR="005C5395" w:rsidRPr="003517A4" w:rsidRDefault="005C5395" w:rsidP="00C875B4">
      <w:pPr>
        <w:rPr>
          <w:rFonts w:ascii="Times New Roman" w:hAnsi="Times New Roman"/>
          <w:lang w:val="uk-UA"/>
        </w:rPr>
      </w:pPr>
    </w:p>
    <w:p w:rsidR="005C5395" w:rsidRPr="003517A4" w:rsidRDefault="005C5395" w:rsidP="00C875B4">
      <w:pPr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Default="005C5395" w:rsidP="00056A65">
      <w:pPr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Pr="00056A65" w:rsidRDefault="005C5395" w:rsidP="00056A65">
      <w:pPr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Pr="003517A4" w:rsidRDefault="005C5395" w:rsidP="00C87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7A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C5395" w:rsidRDefault="005C5395" w:rsidP="00056A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Мета та завдання навчальної дисципліни</w:t>
      </w:r>
    </w:p>
    <w:p w:rsidR="005C5395" w:rsidRPr="005026CF" w:rsidRDefault="005C5395" w:rsidP="005026CF">
      <w:pPr>
        <w:spacing w:after="120" w:line="240" w:lineRule="auto"/>
        <w:ind w:hanging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C875B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«Методика викладання іноземної мови»</w:t>
      </w:r>
    </w:p>
    <w:p w:rsidR="005C5395" w:rsidRPr="00C875B4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Pr="00C875B4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75B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Мета курсу: </w:t>
      </w:r>
      <w:r w:rsidRPr="00C875B4">
        <w:rPr>
          <w:rFonts w:ascii="Times New Roman" w:hAnsi="Times New Roman"/>
          <w:color w:val="000000"/>
          <w:sz w:val="24"/>
          <w:szCs w:val="24"/>
          <w:lang w:val="uk-UA"/>
        </w:rPr>
        <w:t>забезпечення системних знань та теоретичної бази, що розкриває закономірність процесу навчання іноземної мови.</w:t>
      </w:r>
    </w:p>
    <w:p w:rsidR="005C5395" w:rsidRPr="00785C3F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Завдання курсу</w:t>
      </w:r>
    </w:p>
    <w:p w:rsidR="005C5395" w:rsidRPr="00785C3F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- Теоретичні -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>створити у студентів теоретичну базу процесу навчання мови;</w:t>
      </w: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>ознайомити</w:t>
      </w: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>студентів з найбільш відомими напрямками в методиці, системами і методами, формами і засобами навчання іноземних мов;</w:t>
      </w:r>
    </w:p>
    <w:p w:rsidR="005C5395" w:rsidRPr="00056A65" w:rsidRDefault="005C5395" w:rsidP="00056A65">
      <w:pPr>
        <w:spacing w:after="0" w:line="240" w:lineRule="auto"/>
        <w:ind w:hanging="75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- Практичні - </w:t>
      </w:r>
      <w:r w:rsidRPr="00056A65">
        <w:rPr>
          <w:rFonts w:ascii="Times New Roman" w:hAnsi="Times New Roman"/>
          <w:color w:val="000000"/>
          <w:sz w:val="24"/>
          <w:szCs w:val="24"/>
        </w:rPr>
        <w:t>розвивати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та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вдосконалювати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студент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 вміння творчого застосування своїх знань на практиці з урахуванням конкретних умов.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883F0A" w:rsidRDefault="005C5395" w:rsidP="00883F0A">
      <w:pPr>
        <w:spacing w:after="120" w:line="240" w:lineRule="auto"/>
        <w:ind w:hanging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83F0A">
        <w:rPr>
          <w:rFonts w:ascii="Times New Roman" w:hAnsi="Times New Roman"/>
          <w:b/>
          <w:bCs/>
          <w:color w:val="000000"/>
          <w:sz w:val="28"/>
          <w:szCs w:val="28"/>
        </w:rPr>
        <w:t>Компетентності здобувачів першого ступеня вищої освіти бакалавр</w:t>
      </w:r>
      <w:r w:rsidRPr="00883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F0A">
        <w:rPr>
          <w:rFonts w:ascii="Times New Roman" w:hAnsi="Times New Roman"/>
          <w:b/>
          <w:bCs/>
          <w:color w:val="000000"/>
          <w:sz w:val="28"/>
          <w:szCs w:val="28"/>
        </w:rPr>
        <w:t>з навчальної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883F0A">
        <w:rPr>
          <w:rFonts w:ascii="Times New Roman" w:hAnsi="Times New Roman"/>
          <w:b/>
          <w:bCs/>
          <w:color w:val="000000"/>
          <w:sz w:val="28"/>
          <w:szCs w:val="28"/>
        </w:rPr>
        <w:t>дисципліни «Методика викладання іноземної мови»</w:t>
      </w:r>
    </w:p>
    <w:p w:rsidR="005C5395" w:rsidRPr="00C875B4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C875B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Загальні компетентності:</w:t>
      </w:r>
    </w:p>
    <w:p w:rsidR="005C5395" w:rsidRPr="00C875B4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C875B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1.</w:t>
      </w:r>
      <w:r w:rsidRPr="00C875B4">
        <w:rPr>
          <w:rFonts w:ascii="Times New Roman" w:hAnsi="Times New Roman"/>
          <w:color w:val="000000"/>
          <w:sz w:val="24"/>
          <w:szCs w:val="24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діяти на основі етичних міркувань (мотивів), діяти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соц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іально відповідально та свідомо.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3.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ЗК 4.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Здатність до пошуку, оброблення, аналізу та критичного оцінювання інформації з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ізних джерел, у т.ч. іноземною мовою.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5.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застосовувати набуті знання та вміння в практичних ситуаціях.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6.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вчитися і оволодівати сучасними знаннями.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7.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до письмової й усної комунікації, що якнайкраще відповідають ситуації професійного і особистісного спілкування засобами іноземної та державної мов.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8.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проводити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досл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ідницьку роботу, визначати цілі та завдання, обирати методи дослідження, аналізувати  результати.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виявляти, ставити та вирішувати проблеми  з відповідною аргументацією, генерувати нові ідеї.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10.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критично оцінювати й аналізувати власну освітню та професійну діяльність.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ЗК 11.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використовувати інформаційно-комунікаційні технології в освітній і професійній діяльності.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 w:rsidRPr="00056A65">
        <w:rPr>
          <w:rFonts w:ascii="Times New Roman" w:hAnsi="Times New Roman"/>
          <w:b/>
          <w:bCs/>
          <w:color w:val="000000"/>
          <w:sz w:val="28"/>
          <w:szCs w:val="28"/>
        </w:rPr>
        <w:t>Фахові компетентності: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2.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реалізовувати сучасні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3.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формувати в учнів предметні компетентності, застосовуючи сучасні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ідходи, методи й технології навчання іноземної мови та світової літератури.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4.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здійснювати об’єктивний контроль і оцінювання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івня навчальних досягнень учнів з іноземної мови та світової літератури.  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5.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до критичного аналізу, діагностики та корекції власної педагогічної діяльності з метою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ідвищення ефективності освітнього процесу. 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6.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7.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використовувати потенціал полілінгвальної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ідготовки для ефективного формування предметних компетентностей учнів.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8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. Здатність використовувати досягнення сучасної науки в галузі теорії та історії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англ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ійської мови, теорії та історії світової літератури та культури у процесі навчання. </w:t>
      </w:r>
    </w:p>
    <w:p w:rsidR="005C539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10.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Здатність інтерпретувати й зіставляти мовні та літературні явища, використовувати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ізні методи й методики аналізу тексту.</w:t>
      </w:r>
    </w:p>
    <w:p w:rsidR="005C5395" w:rsidRPr="00056A65" w:rsidRDefault="005C5395" w:rsidP="00056A65">
      <w:pPr>
        <w:spacing w:after="12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ФК 11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. Здатність взаємодіяти зі спільнотами (на місцевому, регіональному, національному, європейському й глобальному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5C5395" w:rsidRPr="00056A65" w:rsidRDefault="005C5395" w:rsidP="00056A65">
      <w:pPr>
        <w:spacing w:before="240" w:after="6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56A65">
        <w:rPr>
          <w:rFonts w:ascii="Times New Roman" w:hAnsi="Times New Roman"/>
          <w:b/>
          <w:color w:val="000000"/>
          <w:kern w:val="36"/>
          <w:sz w:val="28"/>
          <w:szCs w:val="28"/>
        </w:rPr>
        <w:t>Програмні  результати навчання: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2.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Знання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сучасних філологічних й дидактичних засад навчання іноземної мови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ітової літератури та вміння творчо використовувати різні теорії й досвід (вітчизняний,  закордонний) у процесі вирішення професійних завдань.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3.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Знання державного стандарту загальної середньої освіти, навчальних програм з іноземної мови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ітової літератури для ЗНЗ та практичних шляхів їхньої реалізації в різних видах урочної та позаурочної діяльності.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4.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Знання та вміння використовувати сучасні форми, методи й способи контролю й оцінювання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івня навчальних досягнень учнів з іноземної мови та світової літератури.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5.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Знання правових та етичних норм, які регулюють відносини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між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людьми в професійних колективах.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6.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Знання сучасних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ідходів до організації та здійснення освітнього процесу згідно з вимогами педагогіки, психології, вікової фізіології й валеології, екології.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7.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Застосування сучасних методик й технологій (зокрема інформаційні) для забезпечення якості освітнього процесу в загальноосвітніх навчальних закладах.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8.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Уміння аналізувати, діагностувати та корегувати власну педагогічну діяльність з метою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ідвищення ефективності освітнього процесу.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ПРН 9.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Знання мовних норм,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соц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 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ПРН 10.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Здатність використовувати знання й уміння з теоретичної граматики, теоретичної фонетики, лексикології,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стил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істики для іншомовного комунікативного спілкування англійською мовою.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ПРН 11.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Володіння комунікативною мовленнєвою компетентністю з української та іноземних мов (лінгвістичний,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соц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 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ПРН 13. </w:t>
      </w:r>
      <w:r w:rsidRPr="00056A65">
        <w:rPr>
          <w:rFonts w:ascii="Times New Roman" w:hAnsi="Times New Roman"/>
          <w:color w:val="000000"/>
          <w:sz w:val="24"/>
          <w:szCs w:val="24"/>
        </w:rPr>
        <w:t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14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. Використання гуманістичного потенціалу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ідної й іноземних мов і світової літератури для формування духовного світу юного покоління громадян України. 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ПРН 15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. Здатність учитися впродовж життя і вдосконалювати з високим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івнем автономності набуту під час навчання  кваліфікацію.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ПРН 16.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Здатність аналізувати й вирішувати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соц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іально та особистісно значущі світоглядні проблеми, приймати рішення на  підставі  сформованих  ціннісних орієнтирів, визначати власну соціокультурну позицію в полікультурному суспільстві, бути носієм і захисником  національної культури.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ПРН 17.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Знання вимог до безпеки життєдіяльності й готовність  до охорони життя й здоров’я учнів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освітньому процесі та позаурочній діяльності.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A65">
        <w:rPr>
          <w:rFonts w:ascii="Times New Roman" w:hAnsi="Times New Roman"/>
          <w:b/>
          <w:bCs/>
          <w:color w:val="000000"/>
          <w:sz w:val="28"/>
          <w:szCs w:val="28"/>
        </w:rPr>
        <w:t>Міждисциплінарні зв’язки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Курс методики викладання іноземної мови передбачає тісний зв’язок з суміжними дисциплінами науково-психолого-педагогічного і філософського циклів (педагогіка, фізіологія, психологія, методика викладання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ітової літератури).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A65">
        <w:rPr>
          <w:rFonts w:ascii="Times New Roman" w:hAnsi="Times New Roman"/>
          <w:b/>
          <w:bCs/>
          <w:color w:val="000000"/>
          <w:sz w:val="28"/>
          <w:szCs w:val="28"/>
        </w:rPr>
        <w:t>Програма курсу</w:t>
      </w:r>
    </w:p>
    <w:p w:rsidR="005C5395" w:rsidRPr="00056A65" w:rsidRDefault="005C5395" w:rsidP="00056A65">
      <w:pPr>
        <w:spacing w:before="120" w:after="0" w:line="240" w:lineRule="auto"/>
        <w:ind w:right="283" w:firstLine="283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Перед курсом методики викладання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іноземної мови в загальноосвітній школі стоять такі завдання: створити у студентів широку теоретичну базу, що розкриває закономірності (загальні й окремі) процесу навчання іноземної мови як засобу комунікації, освіти і виховання учнів і включа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є,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окрім методичних знань, також знання із суміжних з методикою науково-психолого-педагогічного і філософського циклів, і на цій основі сформувати уявлення про специфіку змісту структури педагогічної діяльності вчителя; сформувати у студентів основи вмінь творчого застосування своїх знань на практиці з найбільш відомих напрямків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методиці, систем і методів, форм і засобів навчання іноземної мови; вчити студентів добирати матеріал до уроку іноземної мови  для ефективної роботи учнів; формувати навички та вміння роботи з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ідручниками та планувати навчальний процес з іноземної мови, складати плани (поурочні, циклу уроків, семестрові, річні); на базі теоретичних знань розвивати у студентів творче методичне мислення, яке допомогло б їм при використанні діючих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ідручників і навчальних посібників, успішно справлятись із вирішенням різних методичних завдань у різноманітних педагогічних ситуаціях на уроці. Підсумкова тека містить завдання поточного та підсумкового контролю, що мають за мету перевірку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івня знань студентів з курсу методики викладання ІМ.</w:t>
      </w:r>
    </w:p>
    <w:p w:rsidR="005C5395" w:rsidRPr="00043EC9" w:rsidRDefault="005C5395" w:rsidP="00056A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3EC9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Тематика </w:t>
      </w:r>
      <w:r w:rsidRPr="00043EC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курсу</w:t>
      </w:r>
    </w:p>
    <w:p w:rsidR="005C5395" w:rsidRPr="000364C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proofErr w:type="gramEnd"/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истема навчання іноземних мов. Методика як наука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методика як теорія навчання іноземних мов; завдання курсу методики та його місце в системі професійної підготовки вчителя іноземних мов; предмет методики .</w:t>
      </w:r>
    </w:p>
    <w:p w:rsidR="005C5395" w:rsidRPr="000364C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Загальні питання методики навчання іноземних мов: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 xml:space="preserve"> вправи як головний компонент навчання іноземних мов; співвідношення видів мовленнєвої діяльності в процесі навчання іноземних мов; 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 xml:space="preserve">идактичні основи навчання іноземних мов; психологічні основи навчання іноземних мов; 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інгвістичні основи навчання іноземних мов.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</w:p>
    <w:p w:rsidR="005C5395" w:rsidRPr="000364C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Система навчання іноземної мови: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оняття «знання», «вміння», «навички»; шляхи формування знань, вмінь, навичок; система навчання іноземної мови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; 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поняття «система навчання» та її зміст.</w:t>
      </w:r>
    </w:p>
    <w:p w:rsidR="005C5395" w:rsidRPr="000364C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Лінгво-психологічні основи навчання іноземних мов: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лінгвопсихологічна характеристика мовленнєвої діяльності та спілкування;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проблема навичок та вмінь мовлення у навчанні іноземних мов;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система вправ</w:t>
      </w:r>
      <w:r w:rsidRPr="000364C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для формування навичок та вмінь мовлення.</w:t>
      </w:r>
    </w:p>
    <w:p w:rsidR="005C5395" w:rsidRPr="00785C3F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Навчання іншомовного матеріалу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C5395" w:rsidRPr="00785C3F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Цілі, зміст, принципи навчання: 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 xml:space="preserve">цілі навчання; 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 xml:space="preserve">зміст, принципи навчання; 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методи і засоби навчання; комунікативний підхід у навчанні іноземної мови. </w:t>
      </w:r>
      <w:r w:rsidRPr="00056A65">
        <w:rPr>
          <w:rFonts w:ascii="Times New Roman" w:hAnsi="Times New Roman"/>
          <w:color w:val="000000"/>
          <w:sz w:val="24"/>
          <w:szCs w:val="24"/>
        </w:rPr>
        <w:t>  </w:t>
      </w:r>
    </w:p>
    <w:p w:rsidR="005C5395" w:rsidRPr="00785C3F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5C3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Навчання фонетичного матеріалу: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 xml:space="preserve"> фонетичний мінімум; 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785C3F">
        <w:rPr>
          <w:rFonts w:ascii="Times New Roman" w:hAnsi="Times New Roman"/>
          <w:color w:val="000000"/>
          <w:sz w:val="24"/>
          <w:szCs w:val="24"/>
          <w:lang w:val="uk-UA"/>
        </w:rPr>
        <w:t>вимоги до вимови учнів; навчання звуків іноземної мови; навчання інтонації іноземної мови.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Навчання граматичного матеріалу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:  активний і пасивний граматичний мінімум; характеристика граматичних навичок мовлення;  ознайомлення з граматичними структурами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активного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мінімуму; автоматизація дій учнів з граматичними структурами активного граматичного мінімуму, пасивного граматичного мінімуму.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Навчання лексичного матеріалу: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активний і пасивний словниковий запас процес засвоєння лексичного матеріалу;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ізні види вправ на засвоєння лексичного матеріалу.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Навчання іншомовного спілкування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Навчання </w:t>
      </w: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іювання</w:t>
      </w:r>
      <w:r w:rsidRPr="00056A65">
        <w:rPr>
          <w:rFonts w:ascii="Times New Roman" w:hAnsi="Times New Roman"/>
          <w:color w:val="000000"/>
          <w:sz w:val="24"/>
          <w:szCs w:val="24"/>
        </w:rPr>
        <w:t>: види мовленнєвої діяльності; характеристика аудіювання як виду мовленнєвої діяльності; труднощі аудіювання (психологічні; лінгвістичні).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Система вправ з навчання </w:t>
      </w: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іювання:  </w:t>
      </w:r>
      <w:r w:rsidRPr="00056A65">
        <w:rPr>
          <w:rFonts w:ascii="Times New Roman" w:hAnsi="Times New Roman"/>
          <w:color w:val="000000"/>
          <w:sz w:val="24"/>
          <w:szCs w:val="24"/>
        </w:rPr>
        <w:t>етапи навчання аудіювання; система вправ для навчання аудіювання;фрагмент уроку знавчання аудіювання.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Навчання ММ</w:t>
      </w:r>
      <w:r w:rsidRPr="00056A65">
        <w:rPr>
          <w:rFonts w:ascii="Times New Roman" w:hAnsi="Times New Roman"/>
          <w:color w:val="000000"/>
          <w:sz w:val="24"/>
          <w:szCs w:val="24"/>
        </w:rPr>
        <w:t>:  загальна характеристика говоріння як виду мовленнєвої діяльності; суть та характеристика  ММ;    мовні особливості монологічного мовлення.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ММ: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етапи навчання монологічного мовлення; система вправ для навчання монологічного мовлення;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фрагмент уроку з навчання ММ.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Навчання ДМ: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суть та характеристика ДМ; особливості ДМ; етапи навчання ДМ; система вправ для навчання ДМ; фрагмент уроку з навчання ДМ.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Організація та забезпечення процесу навчання іноземної мови в середніх навчальних закладах. Навчання читання: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суть читання та його психофізіологічні механізми; характер тексті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для читання;  труднощі навчання  читання іспанською мовою.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читання: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навчання читання як виду мовленнєвої діяльності;  навчання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техн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іки читання; читання як засіб навчання та його зв’язок і іншими видами мовленнєвої діяльності;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56A65">
        <w:rPr>
          <w:rFonts w:ascii="Times New Roman" w:hAnsi="Times New Roman"/>
          <w:color w:val="000000"/>
          <w:sz w:val="24"/>
          <w:szCs w:val="24"/>
        </w:rPr>
        <w:t>фрагмент уроку з навчання читання.</w:t>
      </w:r>
    </w:p>
    <w:p w:rsidR="005C5395" w:rsidRDefault="005C5395" w:rsidP="00056A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Навчання письма та писемного мовлення: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письмо і писемне мовлення; вимоги до базового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івня володіння письмом; психолінгвістичні механізми письма; навчання техніки письма; етапи навчання писемного мовлення; зв’язок письма з іншими видами мовленнєвої діяльності; письмо як засіб навчання та контролю. </w:t>
      </w:r>
    </w:p>
    <w:p w:rsidR="005C5395" w:rsidRDefault="005C5395" w:rsidP="00043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Організація навчальної роботи з іноземної мови: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планування роботи з ІМ  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ічне; семестрове; тематичне; поурочне); план-конспект уроку. </w:t>
      </w:r>
      <w:r w:rsidRPr="00043EC9">
        <w:rPr>
          <w:rFonts w:ascii="Times New Roman" w:hAnsi="Times New Roman"/>
          <w:bCs/>
          <w:color w:val="000000"/>
          <w:sz w:val="24"/>
          <w:szCs w:val="24"/>
        </w:rPr>
        <w:t>Огляд методів навчання іноземних мов.</w:t>
      </w:r>
    </w:p>
    <w:p w:rsidR="005C5395" w:rsidRPr="00043EC9" w:rsidRDefault="005C5395" w:rsidP="0004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sz w:val="24"/>
          <w:szCs w:val="24"/>
        </w:rPr>
        <w:br/>
      </w:r>
    </w:p>
    <w:p w:rsidR="005C5395" w:rsidRPr="00043EC9" w:rsidRDefault="005C5395" w:rsidP="00056A65">
      <w:pPr>
        <w:spacing w:after="0" w:line="240" w:lineRule="auto"/>
        <w:ind w:left="360" w:hanging="720"/>
        <w:rPr>
          <w:rFonts w:ascii="Times New Roman" w:hAnsi="Times New Roman"/>
          <w:sz w:val="28"/>
          <w:szCs w:val="28"/>
        </w:rPr>
      </w:pPr>
      <w:r w:rsidRPr="00043EC9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                       Змістові модулі учбового курсу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V семестр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Змістовий модуль 1. Система навчання іноземної мови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Система освіти в Україні та викладання іноземних мов 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Методика як наука та ії  зв’язок з іншими науками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Система навчання іноземної мови. 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4. Проблема навичок та вмінь мовлення у навчанні іноземних мов </w:t>
      </w:r>
    </w:p>
    <w:p w:rsidR="005C5395" w:rsidRDefault="005C5395" w:rsidP="00056A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Практичний модуль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Система освіти в Україні та викладання іноземних мов 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Методика як наука та ії  зв’язок з іншими науками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Система навчання іноземної мови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4. Проблема навичок та вмінь мовлення у навчанні іноземних мов. 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5C5395" w:rsidRDefault="005C5395" w:rsidP="00056A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Добрати матеріал з теми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056A65"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z w:val="24"/>
          <w:szCs w:val="24"/>
        </w:rPr>
        <w:t>’язок методики з іншими науками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ідготувати доповідь.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ідготувати відповіді на питання з теми «Лінгво-психологічні основи навчання іноземних мов». 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Змістовий модуль 2. Навчання іншомовного матеріалу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5C5395" w:rsidRPr="00056A65" w:rsidRDefault="005C5395" w:rsidP="00056A6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Лінгв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психологічні основи навчання іноземних мов   </w:t>
      </w:r>
    </w:p>
    <w:p w:rsidR="005C5395" w:rsidRPr="00056A65" w:rsidRDefault="005C5395" w:rsidP="00056A6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Навчання фонетичного матеріалу                                 </w:t>
      </w:r>
    </w:p>
    <w:p w:rsidR="005C5395" w:rsidRPr="00056A65" w:rsidRDefault="005C5395" w:rsidP="00056A6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Навчання лексичного матеріалу                                    </w:t>
      </w:r>
    </w:p>
    <w:p w:rsidR="005C5395" w:rsidRPr="00056A65" w:rsidRDefault="005C5395" w:rsidP="00056A6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Навчання граматичного матеріалу                              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Практичний модуль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1. Проблема навичок та вмінь мовлення у навчанні іноземних мов 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2. Формування фонетичної компетенції                                              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 Формування лексичної компетенції                                                  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4. Формування граматичної компетенції                                              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5C5395" w:rsidRPr="00043EC9" w:rsidRDefault="005C5395" w:rsidP="00043EC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Розробити систему вправ з навчання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3EC9">
        <w:rPr>
          <w:rFonts w:ascii="Times New Roman" w:hAnsi="Times New Roman"/>
          <w:color w:val="000000"/>
          <w:sz w:val="24"/>
          <w:szCs w:val="24"/>
        </w:rPr>
        <w:t xml:space="preserve">а) фонетичного,  б) лексичного, в) граматичного </w:t>
      </w:r>
      <w:proofErr w:type="gramStart"/>
      <w:r w:rsidRPr="00043EC9">
        <w:rPr>
          <w:rFonts w:ascii="Times New Roman" w:hAnsi="Times New Roman"/>
          <w:color w:val="000000"/>
          <w:sz w:val="24"/>
          <w:szCs w:val="24"/>
        </w:rPr>
        <w:t>матер</w:t>
      </w:r>
      <w:proofErr w:type="gramEnd"/>
      <w:r w:rsidRPr="00043EC9">
        <w:rPr>
          <w:rFonts w:ascii="Times New Roman" w:hAnsi="Times New Roman"/>
          <w:color w:val="000000"/>
          <w:sz w:val="24"/>
          <w:szCs w:val="24"/>
        </w:rPr>
        <w:t>іалу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ідсумковий контроль</w:t>
      </w:r>
    </w:p>
    <w:p w:rsidR="005C5395" w:rsidRPr="00056A65" w:rsidRDefault="005C5395" w:rsidP="00056A6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Усне опитування</w:t>
      </w:r>
    </w:p>
    <w:p w:rsidR="005C5395" w:rsidRPr="00056A65" w:rsidRDefault="005C5395" w:rsidP="00056A6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Розробити  фрагмент уроку з  формування фонетичної, лексичної, граматичної компетенції.                                             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VI семестр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Змістовий модуль 3. Навчання іншомовного спілкування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1.Навчання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іювання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2. Навчання монологічного мовлення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 Навчання діалогічного мовлення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4. Навчання читання                                                    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Практичний модуль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1.Навчання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іювання </w:t>
      </w:r>
    </w:p>
    <w:p w:rsidR="005C5395" w:rsidRPr="00043EC9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2. Навчання монологічного мовлення та діалогічного мовлення 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 Навчання читання                                                    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5C5395" w:rsidRPr="00056A65" w:rsidRDefault="005C5395" w:rsidP="0004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1.Розробити фрагменти уроків з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іювання, б) ММ, в) ДМ.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2. Розробити фрагмент уроку з навчання читання (на початковому, середньому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старшому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етапах)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43EC9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Змістовий модуль 4. Організація та забезпечення процесу навчання іноз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емної мови в середніх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закладах 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освіти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5C5395" w:rsidRPr="00056A65" w:rsidRDefault="005C5395" w:rsidP="00056A6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1. Навчання письма та писемного мовлення </w:t>
      </w:r>
    </w:p>
    <w:p w:rsidR="005C5395" w:rsidRPr="00056A65" w:rsidRDefault="005C5395" w:rsidP="00056A6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2. Організація та забезпечення процесу навчання іноземної мови в середніх навчальних закладах  </w:t>
      </w:r>
    </w:p>
    <w:p w:rsidR="005C5395" w:rsidRPr="00056A65" w:rsidRDefault="005C5395" w:rsidP="00056A6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 Огляд методів навчання іноземних мов 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Практичний модуль</w:t>
      </w:r>
    </w:p>
    <w:p w:rsidR="005C5395" w:rsidRPr="00056A65" w:rsidRDefault="005C5395" w:rsidP="00056A6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1. Навчання письма та писемного мовлення </w:t>
      </w:r>
    </w:p>
    <w:p w:rsidR="005C5395" w:rsidRPr="00056A65" w:rsidRDefault="005C5395" w:rsidP="00056A6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2. Організація та забезпечення процесу навчання іноземної мови в середніх навчальних закладах  </w:t>
      </w:r>
    </w:p>
    <w:p w:rsidR="005C5395" w:rsidRPr="00056A65" w:rsidRDefault="005C5395" w:rsidP="00056A6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3. Огляд методів навчання іноземних мов 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1. Розробити фрагмент уроку з навчання письма (на початковому, середньому,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старшому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етапах)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2. Розробити план уроку з навчання іноземної мови на початковому, середньому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старшому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етапах.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ідсумковий контроль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Розробити  фрагмент уроку з  одного з видів мовленнєвої діяльності</w:t>
      </w:r>
    </w:p>
    <w:p w:rsidR="005C5395" w:rsidRPr="005026CF" w:rsidRDefault="005C5395" w:rsidP="0050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Розробити план-конспект уроку на початковому, середньому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старшому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етапах навчання іноземної мови.</w:t>
      </w:r>
    </w:p>
    <w:p w:rsidR="005C5395" w:rsidRPr="005026CF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26CF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50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ідсумкова тека </w:t>
      </w:r>
    </w:p>
    <w:p w:rsidR="005C5395" w:rsidRPr="00056A65" w:rsidRDefault="005C5395" w:rsidP="00056A65">
      <w:pPr>
        <w:spacing w:line="240" w:lineRule="auto"/>
        <w:ind w:hanging="1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Перелік питань до екзамену: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истема навчання іноземних мов. </w:t>
      </w:r>
      <w:r w:rsidRPr="00043EC9">
        <w:rPr>
          <w:rFonts w:ascii="Times New Roman" w:hAnsi="Times New Roman"/>
          <w:bCs/>
          <w:color w:val="000000"/>
          <w:sz w:val="24"/>
          <w:szCs w:val="24"/>
        </w:rPr>
        <w:t>Методика як наука</w:t>
      </w:r>
      <w:r w:rsidRPr="00043EC9">
        <w:rPr>
          <w:rFonts w:ascii="Times New Roman" w:hAnsi="Times New Roman"/>
          <w:color w:val="000000"/>
          <w:sz w:val="24"/>
          <w:szCs w:val="24"/>
        </w:rPr>
        <w:t>: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методика як теорія навчання іноземних мов; завдання курсу методики та його місце в системі професійної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ідготовки вчителя іноземних мов; предмет методики 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2.Загальні питання методики навчання іноземних мов: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вправи як головний компонент навчання іноземних мов; спі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ідношення видів мовленнєвої діяльності в процесі навчання іноземних мов;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056A65">
        <w:rPr>
          <w:rFonts w:ascii="Times New Roman" w:hAnsi="Times New Roman"/>
          <w:color w:val="000000"/>
          <w:sz w:val="24"/>
          <w:szCs w:val="24"/>
        </w:rPr>
        <w:t>идактичні основи навчання іноземних мов; психологічні основи навчання іноземних мов;  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056A65">
        <w:rPr>
          <w:rFonts w:ascii="Times New Roman" w:hAnsi="Times New Roman"/>
          <w:color w:val="000000"/>
          <w:sz w:val="24"/>
          <w:szCs w:val="24"/>
        </w:rPr>
        <w:t>інгвістичні основи навчання іноземних мов.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3.Система навчання іноземної мови:  п</w:t>
      </w:r>
      <w:r w:rsidRPr="00056A65">
        <w:rPr>
          <w:rFonts w:ascii="Times New Roman" w:hAnsi="Times New Roman"/>
          <w:color w:val="000000"/>
          <w:sz w:val="24"/>
          <w:szCs w:val="24"/>
        </w:rPr>
        <w:t>оняття «знання», «вміння», «навички»; шляхи формування знань, вмінь, навичок; система навчання іноземної мови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; </w:t>
      </w:r>
      <w:r w:rsidRPr="00056A65">
        <w:rPr>
          <w:rFonts w:ascii="Times New Roman" w:hAnsi="Times New Roman"/>
          <w:color w:val="000000"/>
          <w:sz w:val="24"/>
          <w:szCs w:val="24"/>
        </w:rPr>
        <w:t>поняття «система навчання» та її зміст.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4.Лінгво-психологічні основи навчання іноземних мов:</w:t>
      </w:r>
      <w:r w:rsidRPr="00056A65">
        <w:rPr>
          <w:rFonts w:ascii="Times New Roman" w:hAnsi="Times New Roman"/>
          <w:color w:val="000000"/>
          <w:sz w:val="24"/>
          <w:szCs w:val="24"/>
        </w:rPr>
        <w:t> лінгвопсихологічна характеристика мовленнєвої діяльності та спілкування;  проблема навичок та вмінь мовлення у навчанні іноземних мов;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система вправ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для формування навичок та вмінь мовлення.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5.Навчання іншомовного матеріалу. </w:t>
      </w: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ілі, зміст, принципи навчання: </w:t>
      </w:r>
      <w:r w:rsidRPr="00056A65">
        <w:rPr>
          <w:rFonts w:ascii="Times New Roman" w:hAnsi="Times New Roman"/>
          <w:color w:val="000000"/>
          <w:sz w:val="24"/>
          <w:szCs w:val="24"/>
        </w:rPr>
        <w:t>цілі навчання;  зміст, принципи навчання;  методи і засоби навчання; комунікативний підхід у навчанні іноземної мови.  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6.Навчання фонетичного матеріалу: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фонетичний мінімум;  вимоги до вимови учнів; навчання звуків іноземної мови; навчання інтонації іноземної мови.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7.Навчання граматичного матеріалу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:  активний і пасивний граматичний мінімум; характеристика граматичних навичок мовлення;  ознайомлення з граматичними структурами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активного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мінімуму; автоматизація дій учнів з граматичними структурами активного граматичного мінімуму, пасивного граматичного мінімуму.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8.Навчання лексичного матеріалу: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активний і пасивний словниковий запас процес засвоєння лексичного матеріалу;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ізні види вправ на засвоєння лексичного матеріалу.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9.Навчання </w:t>
      </w: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іювання</w:t>
      </w:r>
      <w:r w:rsidRPr="00056A65">
        <w:rPr>
          <w:rFonts w:ascii="Times New Roman" w:hAnsi="Times New Roman"/>
          <w:color w:val="000000"/>
          <w:sz w:val="24"/>
          <w:szCs w:val="24"/>
        </w:rPr>
        <w:t>: види мовленнєвої діяльності; характеристика аудіювання як виду мовленнєвої діяльності; труднощі аудіювання (психологічні; лінгвістичні).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 xml:space="preserve">10.Система вправ з навчання </w:t>
      </w:r>
      <w:proofErr w:type="gramStart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іювання:  </w:t>
      </w:r>
      <w:r w:rsidRPr="00056A65">
        <w:rPr>
          <w:rFonts w:ascii="Times New Roman" w:hAnsi="Times New Roman"/>
          <w:color w:val="000000"/>
          <w:sz w:val="24"/>
          <w:szCs w:val="24"/>
        </w:rPr>
        <w:t>етапи навчання аудіювання; система вправ для навчання аудіювання;фрагмент уроку знавчання аудіювання.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11.Навчання ММ</w:t>
      </w:r>
      <w:r w:rsidRPr="00056A65">
        <w:rPr>
          <w:rFonts w:ascii="Times New Roman" w:hAnsi="Times New Roman"/>
          <w:color w:val="000000"/>
          <w:sz w:val="24"/>
          <w:szCs w:val="24"/>
        </w:rPr>
        <w:t>:  загальна характеристика говоріння як виду мовленнєвої діяльності; суть та характеристика  ММ;    мовні особливості монологічного мовлення.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12.Система вправ з навчання ММ: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етапи навчання монологічного мовлення; система вправ для навчання монологічного мовлення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;ф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рагмент уроку з навчання ММ.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13.Навчання ДМ: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суть та характеристика ДМ; особливості ДМ; етапи навчання ДМ; система вправ для навчання ДМ; фрагмент уроку з навчання ДМ.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14.Навчання читання: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суть читання та його психофізіологічні механізми; характер тексті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для читання;  труднощі навчання  читання іспанською мовою.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15.Система вправ з навчання читання: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навчання читання як виду мовленнєвої діяльності;  навчання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техн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іки читання; читання як засіб навчання та його зв’язок і іншими видами мовленнєвої діяльності; 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56A65">
        <w:rPr>
          <w:rFonts w:ascii="Times New Roman" w:hAnsi="Times New Roman"/>
          <w:color w:val="000000"/>
          <w:sz w:val="24"/>
          <w:szCs w:val="24"/>
        </w:rPr>
        <w:t>фрагмент уроку з навчання читання.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16.Навчання письма та писемного мовлення: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письмо і писемне мовлення; вимоги до базового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івня володіння письмом; психолінгвістичні механізми письма; навчання техніки письма. </w:t>
      </w:r>
    </w:p>
    <w:p w:rsidR="005C5395" w:rsidRPr="00056A65" w:rsidRDefault="005C5395" w:rsidP="00056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17.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Етапи навчання писемного мовлення</w:t>
      </w:r>
      <w:r w:rsidRPr="00056A65">
        <w:rPr>
          <w:rFonts w:ascii="Times New Roman" w:hAnsi="Times New Roman"/>
          <w:color w:val="000000"/>
          <w:sz w:val="24"/>
          <w:szCs w:val="24"/>
        </w:rPr>
        <w:t>; зв’язок письма з іншими видами мовленнєвої діяльності; письмо як засіб навчання та контролю. </w:t>
      </w:r>
    </w:p>
    <w:p w:rsidR="005C5395" w:rsidRPr="00883F0A" w:rsidRDefault="005C5395" w:rsidP="0088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18.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Організація навчальної роботи з іноземної мови: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планування роботи з ІМ  (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ічне; семестрове; тематичне; поурочне); план-конспект уроку. </w:t>
      </w:r>
    </w:p>
    <w:p w:rsidR="005C5395" w:rsidRDefault="005C5395" w:rsidP="00056A6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5C5395" w:rsidRDefault="005C5395" w:rsidP="00883F0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875B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Методи навчання</w:t>
      </w:r>
    </w:p>
    <w:p w:rsidR="005C5395" w:rsidRPr="00883F0A" w:rsidRDefault="005C5395" w:rsidP="00883F0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3F0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 </w:t>
      </w:r>
      <w:r w:rsidRPr="00883F0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(б</w:t>
      </w:r>
      <w:r w:rsidRPr="00043EC9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883F0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калавра)</w:t>
      </w:r>
      <w:r w:rsidRPr="00883F0A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індивідуальних особливостей учасників навчального процесу й спілкування.</w:t>
      </w:r>
    </w:p>
    <w:p w:rsidR="005C5395" w:rsidRPr="00043EC9" w:rsidRDefault="005C5395" w:rsidP="00056A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EC9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43EC9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043EC9">
        <w:rPr>
          <w:rFonts w:ascii="Times New Roman" w:hAnsi="Times New Roman"/>
          <w:color w:val="000000"/>
          <w:sz w:val="24"/>
          <w:szCs w:val="24"/>
        </w:rPr>
        <w:t xml:space="preserve">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</w:t>
      </w:r>
      <w:proofErr w:type="gramStart"/>
      <w:r w:rsidRPr="00043EC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43EC9">
        <w:rPr>
          <w:rFonts w:ascii="Times New Roman" w:hAnsi="Times New Roman"/>
          <w:color w:val="000000"/>
          <w:sz w:val="24"/>
          <w:szCs w:val="24"/>
        </w:rPr>
        <w:t>ідтримка навчального процесу, впровадження інтерактивних методів навчання (робота в малих групах, ситуативне моделювання, опрацювання дискусійних питань).</w:t>
      </w:r>
    </w:p>
    <w:p w:rsidR="005C5395" w:rsidRPr="00043EC9" w:rsidRDefault="005C5395" w:rsidP="00056A6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43EC9">
        <w:rPr>
          <w:rFonts w:ascii="Times New Roman" w:hAnsi="Times New Roman"/>
          <w:b/>
          <w:bCs/>
          <w:color w:val="000000"/>
          <w:sz w:val="28"/>
          <w:szCs w:val="28"/>
        </w:rPr>
        <w:t>Методи контролю</w:t>
      </w:r>
    </w:p>
    <w:p w:rsidR="005C5395" w:rsidRPr="00043EC9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3EC9">
        <w:rPr>
          <w:rFonts w:ascii="Times New Roman" w:hAnsi="Times New Roman"/>
          <w:color w:val="000000"/>
          <w:sz w:val="24"/>
          <w:szCs w:val="24"/>
        </w:rPr>
        <w:tab/>
        <w:t xml:space="preserve">Педагогічний контроль здійснюється з дотриманням вимог об’єктивності, індивідуального </w:t>
      </w:r>
      <w:proofErr w:type="gramStart"/>
      <w:r w:rsidRPr="00043EC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43EC9">
        <w:rPr>
          <w:rFonts w:ascii="Times New Roman" w:hAnsi="Times New Roman"/>
          <w:color w:val="000000"/>
          <w:sz w:val="24"/>
          <w:szCs w:val="24"/>
        </w:rPr>
        <w:t xml:space="preserve">ідходу, систематичності і системності, всебічності та професійної спрямованості контролю. </w:t>
      </w:r>
      <w:r w:rsidRPr="00043EC9">
        <w:rPr>
          <w:rFonts w:ascii="Times New Roman" w:hAnsi="Times New Roman"/>
          <w:color w:val="000000"/>
          <w:sz w:val="24"/>
          <w:szCs w:val="24"/>
        </w:rPr>
        <w:tab/>
      </w:r>
    </w:p>
    <w:p w:rsidR="005C5395" w:rsidRPr="00043EC9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3EC9">
        <w:rPr>
          <w:rFonts w:ascii="Times New Roman" w:hAnsi="Times New Roman"/>
          <w:color w:val="000000"/>
          <w:sz w:val="24"/>
          <w:szCs w:val="24"/>
        </w:rPr>
        <w:t xml:space="preserve">           Використовуються такі методи контролю (усного, письмового), які мають сприяти </w:t>
      </w:r>
      <w:proofErr w:type="gramStart"/>
      <w:r w:rsidRPr="00043EC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43EC9">
        <w:rPr>
          <w:rFonts w:ascii="Times New Roman" w:hAnsi="Times New Roman"/>
          <w:color w:val="000000"/>
          <w:sz w:val="24"/>
          <w:szCs w:val="24"/>
        </w:rPr>
        <w:t>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</w:t>
      </w:r>
      <w:r w:rsidRPr="00043E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43EC9">
        <w:rPr>
          <w:rFonts w:ascii="Times New Roman" w:hAnsi="Times New Roman"/>
          <w:color w:val="000000"/>
          <w:sz w:val="24"/>
          <w:szCs w:val="24"/>
        </w:rPr>
        <w:t>усному, письмовому, програмованому, практичному і тестовому контролю.</w:t>
      </w:r>
    </w:p>
    <w:p w:rsidR="005C5395" w:rsidRPr="00883F0A" w:rsidRDefault="005C5395" w:rsidP="00883F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3EC9">
        <w:rPr>
          <w:rFonts w:ascii="Times New Roman" w:hAnsi="Times New Roman"/>
          <w:color w:val="000000"/>
          <w:sz w:val="24"/>
          <w:szCs w:val="24"/>
        </w:rPr>
        <w:t>Вид контролю:</w:t>
      </w:r>
      <w:r w:rsidRPr="00043E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43EC9">
        <w:rPr>
          <w:rFonts w:ascii="Times New Roman" w:hAnsi="Times New Roman"/>
          <w:color w:val="000000"/>
          <w:sz w:val="24"/>
          <w:szCs w:val="24"/>
        </w:rPr>
        <w:t>І семестр – залі</w:t>
      </w:r>
      <w:proofErr w:type="gramStart"/>
      <w:r w:rsidRPr="00043EC9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043EC9">
        <w:rPr>
          <w:rFonts w:ascii="Times New Roman" w:hAnsi="Times New Roman"/>
          <w:color w:val="000000"/>
          <w:sz w:val="24"/>
          <w:szCs w:val="24"/>
        </w:rPr>
        <w:t>; ІІ семестр – екзамен.</w:t>
      </w:r>
    </w:p>
    <w:p w:rsidR="005C5395" w:rsidRPr="00043EC9" w:rsidRDefault="005C5395" w:rsidP="00056A65">
      <w:pPr>
        <w:spacing w:after="120" w:line="240" w:lineRule="auto"/>
        <w:ind w:left="-283" w:right="-288" w:hanging="283"/>
        <w:jc w:val="center"/>
        <w:rPr>
          <w:rFonts w:ascii="Times New Roman" w:hAnsi="Times New Roman"/>
          <w:sz w:val="28"/>
          <w:szCs w:val="28"/>
        </w:rPr>
      </w:pPr>
      <w:r w:rsidRPr="00043EC9">
        <w:rPr>
          <w:rFonts w:ascii="Times New Roman" w:hAnsi="Times New Roman"/>
          <w:b/>
          <w:bCs/>
          <w:color w:val="000000"/>
          <w:sz w:val="28"/>
          <w:szCs w:val="28"/>
        </w:rPr>
        <w:t>Критерії оцінювання знань, умінь та навичок студентів з навчальної дисципліни «Методика викладання ІМ»</w:t>
      </w:r>
    </w:p>
    <w:p w:rsidR="005C5395" w:rsidRPr="00043EC9" w:rsidRDefault="005C5395" w:rsidP="00056A65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43EC9">
        <w:rPr>
          <w:rFonts w:ascii="Times New Roman" w:hAnsi="Times New Roman"/>
          <w:b/>
          <w:bCs/>
          <w:color w:val="000000"/>
          <w:sz w:val="28"/>
          <w:szCs w:val="28"/>
        </w:rPr>
        <w:t>Критерії оцінювання усної відповіді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Відмінно (90-100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– студент має глибокі, міцні, узагальнені та системні знання з теми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  рівень умінь та навичок та критичне ставлення до інформації, відповідь побудована логічно та граматично правильно.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Добре (74-89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– студент володіє узагальненими знаннями з навчальної дисципліни, вільно застосовує вивчений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матер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іал у стандартних ситуаціях. На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поставлен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 питання відповідає не в повному обсязі та не досить обґрунтовано. Відповідь його повна, логічна,  але з деякими неточностями та помилками. Студент демонструє добрий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івень володіння сформованими навичками та вміннями.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Задовільно (60-73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– студент знає приблизно половину навчального матеріалу, здатний відтворити його за допомогою викладача, повторити за зразком, може з помилками та неточностями дати визначення понять, сформулювати правило, розкрити запроп</w:t>
      </w:r>
      <w:r>
        <w:rPr>
          <w:rFonts w:ascii="Times New Roman" w:hAnsi="Times New Roman"/>
          <w:color w:val="000000"/>
          <w:sz w:val="24"/>
          <w:szCs w:val="24"/>
        </w:rPr>
        <w:t xml:space="preserve">оновану тему.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Його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ідповідь не</w:t>
      </w:r>
      <w:r w:rsidRPr="00056A65">
        <w:rPr>
          <w:rFonts w:ascii="Times New Roman" w:hAnsi="Times New Roman"/>
          <w:color w:val="000000"/>
          <w:sz w:val="24"/>
          <w:szCs w:val="24"/>
        </w:rPr>
        <w:t>логічна т</w:t>
      </w:r>
      <w:r>
        <w:rPr>
          <w:rFonts w:ascii="Times New Roman" w:hAnsi="Times New Roman"/>
          <w:color w:val="000000"/>
          <w:sz w:val="24"/>
          <w:szCs w:val="24"/>
        </w:rPr>
        <w:t xml:space="preserve">а необґрунтована. Присутні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помилки при розкритті теоретичних та практичних питань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Незадовільно (35-59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– студент фрагментарно відтворює незначну частину навчального матеріалу, має нечіткі уявлення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про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об’єкт вивчення. У відповіді присутні численні помилки, що заважає сприйманню відповіді. Фонетичні, граматичні, лексичні та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стил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істичні навички не сформовані, студент не вміє застосувати знання на практиці.</w:t>
      </w:r>
    </w:p>
    <w:p w:rsidR="005C5395" w:rsidRPr="00883F0A" w:rsidRDefault="005C5395" w:rsidP="00883F0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Незадовільно (1-34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– студент не знає базового матеріалу, не може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дати в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ідповідь на теоретичні та практичн</w:t>
      </w:r>
      <w:r>
        <w:rPr>
          <w:rFonts w:ascii="Times New Roman" w:hAnsi="Times New Roman"/>
          <w:color w:val="000000"/>
          <w:sz w:val="24"/>
          <w:szCs w:val="24"/>
        </w:rPr>
        <w:t>і питання. Навички та вміння не</w:t>
      </w:r>
      <w:r w:rsidRPr="00056A65">
        <w:rPr>
          <w:rFonts w:ascii="Times New Roman" w:hAnsi="Times New Roman"/>
          <w:color w:val="000000"/>
          <w:sz w:val="24"/>
          <w:szCs w:val="24"/>
        </w:rPr>
        <w:t>сформовані.   </w:t>
      </w:r>
    </w:p>
    <w:p w:rsidR="005C5395" w:rsidRPr="00043EC9" w:rsidRDefault="005C5395" w:rsidP="00056A6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043EC9">
        <w:rPr>
          <w:rFonts w:ascii="Times New Roman" w:hAnsi="Times New Roman"/>
          <w:b/>
          <w:bCs/>
          <w:color w:val="000000"/>
          <w:sz w:val="28"/>
          <w:szCs w:val="28"/>
        </w:rPr>
        <w:t>Критерії оцінювання презентації залікового фрагменту уроку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Завданням студентів є провести фрагмент заняття з практики усного та писемного мовлення (фонетична зарядка, пояснення граматичного матеріалу, первинне закріплення граматичного матеріалу, розвиток навичок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іювання, контроль граматичних знань тощо) з використанням інтерактивних технологій навчання.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івень оволодіння засобами та методами навчання  визначаються за такими напрямами: сформованість професійного мовлення, відповідність педагогічної поведінки, психологічна реакція на поведінку групи, методи, форми, прийоми проведення  заняття.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погляду на побудову фрагменту заняття  оцінюються в першу чергу вміння аналізувати методичний матеріал і вибирати найефективніші форми роботи, логічно і цілеспрямовано конструювати побудову заняття, використовувати наочність.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психологічному плані  оцінюються здібності до концентрації і розподілу уваги, мажорні і рефлексійні здібності, характерологічні особливості, готовність пам’яті.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Відмінно (90-100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отримують  студенти з мінімальною кількістю граматичних помилок у мовленні, здатних створювати яскраві образи, розкривати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ідтекст висловлень. Студенти використовують на занятті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ізні види активізації мовленнєвої діяльності: ігри, наочність, роздавальний матеріал, питально-відповідну систему роботи,   побудовану на елементах проблемного навчання. План проведення заняття має логічну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посл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ідовність завдань. У ході заняття використовуються матеріали з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ізних галузь знань. Хід заняття ві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др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ізняється помірним темпом.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Допущен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 студентами помилки виправляються й іноді коментуються в залежності від їхньої складності і значення.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Добре (74-89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отримують студенти з досить правильним  професійним мовленням, але наявністю пауз у мовленні при зіткненні з неочікуваною ситуацією. Їх дії є не завжди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доц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ільними (завдання не залучали всіх студентів до активної діяльності). Перехід від одного виду діяльності до іншого викликає іноді труднощі.  Їх реакція на поведінку групи є повільною,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вони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 xml:space="preserve"> збиваються при виконанні незапланованих дій, але все</w:t>
      </w:r>
      <w:r>
        <w:rPr>
          <w:rFonts w:ascii="Times New Roman" w:hAnsi="Times New Roman"/>
          <w:color w:val="000000"/>
          <w:sz w:val="24"/>
          <w:szCs w:val="24"/>
        </w:rPr>
        <w:t xml:space="preserve"> ж продовжують вести заняття 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гідно з </w:t>
      </w:r>
      <w:r w:rsidRPr="00056A65">
        <w:rPr>
          <w:rFonts w:ascii="Times New Roman" w:hAnsi="Times New Roman"/>
          <w:color w:val="000000"/>
          <w:sz w:val="24"/>
          <w:szCs w:val="24"/>
        </w:rPr>
        <w:t>наміченим планом.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Задовільно (60-73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отримують студенти, які у граматичному плані роблять грубі помилки при формулюванні  завдань-стимулів (помилкова побудова наказової форми сильних і зворотних дієслів),  при побудові складних синтаксичних конструкцій, при узгодженні часів). У лексичному плані спостерігається перекладний характер мовл</w:t>
      </w:r>
      <w:r>
        <w:rPr>
          <w:rFonts w:ascii="Times New Roman" w:hAnsi="Times New Roman"/>
          <w:color w:val="000000"/>
          <w:sz w:val="24"/>
          <w:szCs w:val="24"/>
        </w:rPr>
        <w:t>ення у процесі пояснення,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повтори однотипних мовних конструкцій. У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стил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істичному – відсутність експресивної лексики, фразеологічних зворотів, порівнянь.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 xml:space="preserve">Студенти будують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еп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ізод заняття з хаотичною послідовністю завдань, проводять монотонно, використовують обмежений лексичний набір фраз. Запропонована система вправ ві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др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ізняється репродуктивними завданнями, спрямованими на відтворення почутого чи прочитаного. У про</w:t>
      </w:r>
      <w:r>
        <w:rPr>
          <w:rFonts w:ascii="Times New Roman" w:hAnsi="Times New Roman"/>
          <w:color w:val="000000"/>
          <w:sz w:val="24"/>
          <w:szCs w:val="24"/>
        </w:rPr>
        <w:t xml:space="preserve">цесі введення нового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іалу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вчитель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обмежується переважно усним поясненням матеріалу. 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Незадовільно (35-59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отримують студенти, у яких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івень сформованості професійного мовлення, відповідність педагогічної поведінки, психологічна реакція на поведінку групи, методи, форми, прийоми проведення заняття не є достатніми для проведення фрагменту. </w:t>
      </w:r>
    </w:p>
    <w:p w:rsidR="005C5395" w:rsidRPr="00056A65" w:rsidRDefault="005C5395" w:rsidP="00056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Незадовільно (1-34 балів)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отримують студенти, у яких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івень сформованості професійного мовлення, методи, форми, прийоми проведення заняття не сформовані.</w:t>
      </w:r>
    </w:p>
    <w:p w:rsidR="005C5395" w:rsidRPr="005026CF" w:rsidRDefault="005C5395" w:rsidP="00056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395" w:rsidRPr="005026CF" w:rsidRDefault="005C5395" w:rsidP="00056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6C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Рекомендована </w:t>
      </w:r>
      <w:proofErr w:type="gramStart"/>
      <w:r w:rsidRPr="005026CF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proofErr w:type="gramEnd"/>
      <w:r w:rsidRPr="005026CF">
        <w:rPr>
          <w:rFonts w:ascii="Times New Roman" w:hAnsi="Times New Roman"/>
          <w:b/>
          <w:bCs/>
          <w:color w:val="000000"/>
          <w:sz w:val="28"/>
          <w:szCs w:val="28"/>
        </w:rPr>
        <w:t>ітература</w:t>
      </w:r>
    </w:p>
    <w:p w:rsidR="005C5395" w:rsidRPr="00056A65" w:rsidRDefault="005C5395" w:rsidP="0005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 Базова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Бухбиндер В.А. Основы методики преподавания иностранных языков.  Киев: ВШ, 1986.  436 с. 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Державна національна програма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Освіта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Україна ХХІ століття.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 К.: Райдуга, 1994.</w:t>
      </w:r>
    </w:p>
    <w:p w:rsidR="005C5395" w:rsidRPr="005026CF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26CF">
        <w:rPr>
          <w:rFonts w:ascii="Times New Roman" w:hAnsi="Times New Roman"/>
          <w:color w:val="000000"/>
          <w:sz w:val="24"/>
          <w:szCs w:val="24"/>
          <w:lang w:val="uk-UA"/>
        </w:rPr>
        <w:t xml:space="preserve">Держаний освітній стандарт з іноземної мови (загальна середня освіта) </w:t>
      </w:r>
      <w:r w:rsidRPr="00056A65">
        <w:rPr>
          <w:rFonts w:ascii="Times New Roman" w:hAnsi="Times New Roman"/>
          <w:color w:val="000000"/>
          <w:sz w:val="24"/>
          <w:szCs w:val="24"/>
        </w:rPr>
        <w:t>V</w:t>
      </w:r>
      <w:r w:rsidRPr="005026CF">
        <w:rPr>
          <w:rFonts w:ascii="Times New Roman" w:hAnsi="Times New Roman"/>
          <w:color w:val="000000"/>
          <w:sz w:val="24"/>
          <w:szCs w:val="24"/>
          <w:lang w:val="uk-UA"/>
        </w:rPr>
        <w:t>-ІХ класи / керн.автор.кол-ву С.Ю.Ніколаєва)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026CF">
        <w:rPr>
          <w:rFonts w:ascii="Times New Roman" w:hAnsi="Times New Roman"/>
          <w:color w:val="000000"/>
          <w:sz w:val="24"/>
          <w:szCs w:val="24"/>
          <w:lang w:val="uk-UA"/>
        </w:rPr>
        <w:t xml:space="preserve"> К.: Ленвіт, 1998.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Маслыко Е.А.,  Бабинская П.К. Настольная книга преподавателя иностранного языка.  Минск: Вышейшая школа, 2004.  407 с. 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Ніколаєва С.Ю. Методика навчання іноземних мов у середніх навчальних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закладах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.  Київ, 2002.  328 с.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 xml:space="preserve">Ніколаєва С.Ю. Практикум з методики навчання іноземних мов у середніх навчальних 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закладах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.  К., 2002.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>Ніколаєва С.Ю. Сучасні технології навчання іноземних мов у загальноосвітніх і вищих навчальних закладах.</w:t>
      </w: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r w:rsidRPr="000364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Київ: Ленвіт, 2015.  444 с. 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Панова Л.С. Обучение иностранному языку в школе.  Киев, 1989.  165 с. </w:t>
      </w:r>
    </w:p>
    <w:p w:rsidR="005C5395" w:rsidRPr="00C875B4" w:rsidRDefault="005C5395" w:rsidP="00C875B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875B4">
        <w:rPr>
          <w:rFonts w:ascii="Times New Roman" w:hAnsi="Times New Roman"/>
          <w:color w:val="000000"/>
          <w:sz w:val="24"/>
          <w:szCs w:val="24"/>
          <w:lang w:val="uk-UA"/>
        </w:rPr>
        <w:t>Панова Л.С., Андрійко І.Ф., Тезікова С.В., Потапенко С.І., Чекаль Г.С. Методика навчання ІМ у загальноосвітніх навчальних закладах.</w:t>
      </w:r>
      <w:r w:rsidRPr="00C875B4">
        <w:rPr>
          <w:rFonts w:ascii="Times New Roman" w:hAnsi="Times New Roman"/>
          <w:color w:val="000000"/>
          <w:sz w:val="24"/>
          <w:szCs w:val="24"/>
        </w:rPr>
        <w:t> </w:t>
      </w:r>
      <w:r w:rsidRPr="00C875B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875B4">
        <w:rPr>
          <w:rFonts w:ascii="Times New Roman" w:hAnsi="Times New Roman"/>
          <w:color w:val="000000"/>
          <w:sz w:val="24"/>
          <w:szCs w:val="24"/>
        </w:rPr>
        <w:t>К.: Академія, 2010.  328с. </w:t>
      </w:r>
    </w:p>
    <w:p w:rsidR="005C5395" w:rsidRPr="005026CF" w:rsidRDefault="005C5395" w:rsidP="00C875B4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026C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26CF">
        <w:rPr>
          <w:rFonts w:ascii="Times New Roman" w:hAnsi="Times New Roman"/>
          <w:color w:val="000000"/>
          <w:sz w:val="24"/>
          <w:szCs w:val="24"/>
        </w:rPr>
        <w:t>Скалкин В.Л. Обучение монологическому высказыванию.  Киев: Радянська школа,  1993.  119 с.   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Скалкин В.Л. Обучение диалогической речи. Киев: Радянська школа, 1989. 125 с.</w:t>
      </w:r>
    </w:p>
    <w:p w:rsidR="005C5395" w:rsidRPr="00056A65" w:rsidRDefault="005C5395" w:rsidP="00C875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 Скляренко Н.К. Обучение речевой деятельности на уроках английского языка в школе.  Киев: Радянська школа, 1988.  150 с. </w:t>
      </w:r>
    </w:p>
    <w:p w:rsidR="005C5395" w:rsidRDefault="005C5395" w:rsidP="00C875B4">
      <w:pPr>
        <w:pStyle w:val="a5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C5395" w:rsidRPr="00C875B4" w:rsidRDefault="005C5395" w:rsidP="00C875B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875B4">
        <w:rPr>
          <w:rFonts w:ascii="Times New Roman" w:hAnsi="Times New Roman"/>
          <w:b/>
          <w:bCs/>
          <w:color w:val="000000"/>
          <w:sz w:val="24"/>
          <w:szCs w:val="24"/>
        </w:rPr>
        <w:t>Допоміжна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C875B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ігич О.Б., Бориско Н.Ф., Борецька Г.Е. Методика навчання ІМ і культур.  Київ: Ленвіт, 2013.  590 с.</w:t>
      </w:r>
    </w:p>
    <w:p w:rsidR="005C5395" w:rsidRPr="00056A65" w:rsidRDefault="005C5395" w:rsidP="00C875B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6A65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056A65">
        <w:rPr>
          <w:rFonts w:ascii="Times New Roman" w:hAnsi="Times New Roman"/>
          <w:color w:val="000000"/>
          <w:sz w:val="24"/>
          <w:szCs w:val="24"/>
        </w:rPr>
        <w:t>ігич О.Б., Бориско Н.Ф., Борецька Г.Е. Методика формування міжкультурної іншомовної комунікатив</w:t>
      </w:r>
      <w:r>
        <w:rPr>
          <w:rFonts w:ascii="Times New Roman" w:hAnsi="Times New Roman"/>
          <w:color w:val="000000"/>
          <w:sz w:val="24"/>
          <w:szCs w:val="24"/>
        </w:rPr>
        <w:t xml:space="preserve">ної компетенції: Курс лекцій. </w:t>
      </w:r>
      <w:r w:rsidRPr="00056A65">
        <w:rPr>
          <w:rFonts w:ascii="Times New Roman" w:hAnsi="Times New Roman"/>
          <w:color w:val="000000"/>
          <w:sz w:val="24"/>
          <w:szCs w:val="24"/>
        </w:rPr>
        <w:t>Київ: Ленвіт,</w:t>
      </w:r>
      <w:r w:rsidRPr="00C875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A65">
        <w:rPr>
          <w:rFonts w:ascii="Times New Roman" w:hAnsi="Times New Roman"/>
          <w:color w:val="000000"/>
          <w:sz w:val="24"/>
          <w:szCs w:val="24"/>
        </w:rPr>
        <w:t>2010.  322 с.</w:t>
      </w:r>
    </w:p>
    <w:p w:rsidR="005C5395" w:rsidRPr="00056A65" w:rsidRDefault="005C5395" w:rsidP="00C875B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Леонтьев А.А. Общая методика обучения иностранным языкам. Хрестоматия.  Москва, 1991.  345 с.</w:t>
      </w:r>
    </w:p>
    <w:p w:rsidR="005C5395" w:rsidRPr="00056A65" w:rsidRDefault="005C5395" w:rsidP="00C875B4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Рогова Г.В. Методика обучения иностранным языкам в средней школе.  Л.: Просвещение, 1991.  312 с. </w:t>
      </w:r>
    </w:p>
    <w:p w:rsidR="005C5395" w:rsidRPr="00056A65" w:rsidRDefault="005C5395" w:rsidP="00056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395" w:rsidRPr="00056A65" w:rsidRDefault="005C5395" w:rsidP="0005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A65">
        <w:rPr>
          <w:rFonts w:ascii="Times New Roman" w:hAnsi="Times New Roman"/>
          <w:b/>
          <w:bCs/>
          <w:color w:val="000000"/>
          <w:sz w:val="24"/>
          <w:szCs w:val="24"/>
        </w:rPr>
        <w:t>Інформаційні ресурси</w:t>
      </w:r>
    </w:p>
    <w:p w:rsidR="005C5395" w:rsidRPr="00056A65" w:rsidRDefault="005C5395" w:rsidP="00C875B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 </w:t>
      </w:r>
      <w:hyperlink r:id="rId8" w:history="1">
        <w:r w:rsidRPr="00056A65">
          <w:rPr>
            <w:rFonts w:ascii="Times New Roman" w:hAnsi="Times New Roman"/>
            <w:color w:val="0000FF"/>
            <w:sz w:val="24"/>
            <w:szCs w:val="24"/>
            <w:u w:val="single"/>
          </w:rPr>
          <w:t>www.ksu/</w:t>
        </w:r>
      </w:hyperlink>
      <w:r w:rsidRPr="00056A65">
        <w:rPr>
          <w:rFonts w:ascii="Times New Roman" w:hAnsi="Times New Roman"/>
          <w:color w:val="000000"/>
          <w:sz w:val="24"/>
          <w:szCs w:val="24"/>
        </w:rPr>
        <w:t xml:space="preserve"> ru</w:t>
      </w:r>
    </w:p>
    <w:p w:rsidR="005C5395" w:rsidRPr="00056A65" w:rsidRDefault="005C5395" w:rsidP="00C875B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www/nbu/gov.ua/portal</w:t>
      </w:r>
    </w:p>
    <w:p w:rsidR="005C5395" w:rsidRPr="00883F0A" w:rsidRDefault="005C5395" w:rsidP="00C875B4">
      <w:pPr>
        <w:spacing w:after="0" w:line="240" w:lineRule="auto"/>
        <w:textAlignment w:val="baseline"/>
        <w:rPr>
          <w:lang w:val="uk-UA"/>
        </w:rPr>
      </w:pPr>
      <w:r w:rsidRPr="00056A65">
        <w:rPr>
          <w:rFonts w:ascii="Times New Roman" w:hAnsi="Times New Roman"/>
          <w:color w:val="000000"/>
          <w:sz w:val="24"/>
          <w:szCs w:val="24"/>
        </w:rPr>
        <w:t>library.krasu.ru</w:t>
      </w:r>
    </w:p>
    <w:sectPr w:rsidR="005C5395" w:rsidRPr="00883F0A" w:rsidSect="00FF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74"/>
    <w:multiLevelType w:val="hybridMultilevel"/>
    <w:tmpl w:val="8D20727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CF6186"/>
    <w:multiLevelType w:val="multilevel"/>
    <w:tmpl w:val="252691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8834A3"/>
    <w:multiLevelType w:val="multilevel"/>
    <w:tmpl w:val="0622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225B0A"/>
    <w:multiLevelType w:val="multilevel"/>
    <w:tmpl w:val="A682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D66F40"/>
    <w:multiLevelType w:val="multilevel"/>
    <w:tmpl w:val="872E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C3584B"/>
    <w:multiLevelType w:val="multilevel"/>
    <w:tmpl w:val="4594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646CD2"/>
    <w:multiLevelType w:val="hybridMultilevel"/>
    <w:tmpl w:val="AD1E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56797E"/>
    <w:multiLevelType w:val="hybridMultilevel"/>
    <w:tmpl w:val="616A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1C78"/>
    <w:multiLevelType w:val="hybridMultilevel"/>
    <w:tmpl w:val="B748C3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9F93CE6"/>
    <w:multiLevelType w:val="multilevel"/>
    <w:tmpl w:val="26ACF3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DB0034"/>
    <w:multiLevelType w:val="multilevel"/>
    <w:tmpl w:val="08FA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0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65"/>
    <w:rsid w:val="000364C5"/>
    <w:rsid w:val="00043EC9"/>
    <w:rsid w:val="00056A65"/>
    <w:rsid w:val="00064681"/>
    <w:rsid w:val="00125F21"/>
    <w:rsid w:val="00275898"/>
    <w:rsid w:val="002A6A58"/>
    <w:rsid w:val="003517A4"/>
    <w:rsid w:val="005026CF"/>
    <w:rsid w:val="005C5395"/>
    <w:rsid w:val="00785C3F"/>
    <w:rsid w:val="008352C4"/>
    <w:rsid w:val="00883F0A"/>
    <w:rsid w:val="009D3D66"/>
    <w:rsid w:val="00A767D5"/>
    <w:rsid w:val="00A965A4"/>
    <w:rsid w:val="00B132E3"/>
    <w:rsid w:val="00B353C6"/>
    <w:rsid w:val="00BC11DB"/>
    <w:rsid w:val="00C875B4"/>
    <w:rsid w:val="00DC16FB"/>
    <w:rsid w:val="00E062DC"/>
    <w:rsid w:val="00FA276D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F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056A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56A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6A6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056A6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56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uiPriority w:val="99"/>
    <w:rsid w:val="00056A65"/>
    <w:rPr>
      <w:rFonts w:cs="Times New Roman"/>
    </w:rPr>
  </w:style>
  <w:style w:type="character" w:styleId="a4">
    <w:name w:val="Hyperlink"/>
    <w:basedOn w:val="a0"/>
    <w:uiPriority w:val="99"/>
    <w:semiHidden/>
    <w:rsid w:val="00056A6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02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8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8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8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Міністерство освіти і науки України</vt:lpstr>
    </vt:vector>
  </TitlesOfParts>
  <Company>SPecialiST RePack</Company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Elit</dc:creator>
  <cp:lastModifiedBy>Таня</cp:lastModifiedBy>
  <cp:revision>6</cp:revision>
  <cp:lastPrinted>2020-03-05T16:32:00Z</cp:lastPrinted>
  <dcterms:created xsi:type="dcterms:W3CDTF">2020-03-03T06:48:00Z</dcterms:created>
  <dcterms:modified xsi:type="dcterms:W3CDTF">2020-03-05T16:32:00Z</dcterms:modified>
</cp:coreProperties>
</file>